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2FF3" w14:textId="12EB76C0" w:rsidR="006447A3" w:rsidRPr="008E4AB0" w:rsidRDefault="006447A3" w:rsidP="00F8204E">
      <w:pPr>
        <w:spacing w:after="80" w:line="340" w:lineRule="exact"/>
        <w:jc w:val="left"/>
        <w:rPr>
          <w:rFonts w:asciiTheme="minorEastAsia" w:hAnsiTheme="minorEastAsia"/>
          <w:color w:val="808080" w:themeColor="background1" w:themeShade="80"/>
        </w:rPr>
      </w:pPr>
      <w:r w:rsidRPr="008E4AB0">
        <w:rPr>
          <w:rFonts w:asciiTheme="minorEastAsia" w:hAnsiTheme="minorEastAsia" w:hint="eastAsia"/>
          <w:color w:val="808080" w:themeColor="background1" w:themeShade="80"/>
        </w:rPr>
        <w:t>【ご記入にあたっての留意事項】</w:t>
      </w:r>
      <w:bookmarkStart w:id="0" w:name="OLE_LINK3"/>
      <w:bookmarkStart w:id="1" w:name="OLE_LINK4"/>
      <w:r w:rsidR="00566029">
        <w:rPr>
          <w:rFonts w:asciiTheme="minorEastAsia" w:hAnsiTheme="minorEastAsia"/>
          <w:color w:val="808080" w:themeColor="background1" w:themeShade="80"/>
        </w:rPr>
        <w:br/>
      </w:r>
      <w:r w:rsidRPr="008E4AB0">
        <w:rPr>
          <w:rFonts w:asciiTheme="minorEastAsia" w:hAnsiTheme="minorEastAsia" w:hint="eastAsia"/>
          <w:color w:val="808080" w:themeColor="background1" w:themeShade="80"/>
        </w:rPr>
        <w:t xml:space="preserve">　</w:t>
      </w:r>
      <w:bookmarkEnd w:id="0"/>
      <w:bookmarkEnd w:id="1"/>
      <w:r w:rsidRPr="008E4AB0">
        <w:rPr>
          <w:rFonts w:asciiTheme="minorEastAsia" w:hAnsiTheme="minorEastAsia" w:hint="eastAsia"/>
          <w:color w:val="808080" w:themeColor="background1" w:themeShade="80"/>
        </w:rPr>
        <w:t>項目4で</w:t>
      </w:r>
      <w:r w:rsidR="00EC3B2D">
        <w:rPr>
          <w:rFonts w:asciiTheme="minorEastAsia" w:hAnsiTheme="minorEastAsia" w:hint="eastAsia"/>
          <w:color w:val="808080" w:themeColor="background1" w:themeShade="80"/>
        </w:rPr>
        <w:t>「</w:t>
      </w:r>
      <w:r w:rsidRPr="008E4AB0">
        <w:rPr>
          <w:rFonts w:asciiTheme="minorEastAsia" w:hAnsiTheme="minorEastAsia" w:hint="eastAsia"/>
          <w:color w:val="808080" w:themeColor="background1" w:themeShade="80"/>
        </w:rPr>
        <w:t>大型</w:t>
      </w:r>
      <w:r w:rsidR="00EC3B2D">
        <w:rPr>
          <w:rFonts w:asciiTheme="minorEastAsia" w:hAnsiTheme="minorEastAsia" w:hint="eastAsia"/>
          <w:color w:val="808080" w:themeColor="background1" w:themeShade="80"/>
        </w:rPr>
        <w:t>」</w:t>
      </w:r>
      <w:r w:rsidRPr="008E4AB0">
        <w:rPr>
          <w:rFonts w:asciiTheme="minorEastAsia" w:hAnsiTheme="minorEastAsia" w:hint="eastAsia"/>
          <w:color w:val="808080" w:themeColor="background1" w:themeShade="80"/>
        </w:rPr>
        <w:t>を選択された場合、重点大型（速やかに実施すべき重要な計画）に該当するかどうかは、</w:t>
      </w:r>
      <w:bookmarkStart w:id="2" w:name="OLE_LINK5"/>
      <w:bookmarkStart w:id="3" w:name="OLE_LINK6"/>
      <w:r w:rsidRPr="008E4AB0">
        <w:rPr>
          <w:rFonts w:asciiTheme="minorEastAsia" w:hAnsiTheme="minorEastAsia" w:hint="eastAsia"/>
          <w:color w:val="808080" w:themeColor="background1" w:themeShade="80"/>
        </w:rPr>
        <w:t>この意志表明書</w:t>
      </w:r>
      <w:bookmarkEnd w:id="2"/>
      <w:bookmarkEnd w:id="3"/>
      <w:r w:rsidRPr="008E4AB0">
        <w:rPr>
          <w:rFonts w:asciiTheme="minorEastAsia" w:hAnsiTheme="minorEastAsia" w:hint="eastAsia"/>
          <w:color w:val="808080" w:themeColor="background1" w:themeShade="80"/>
        </w:rPr>
        <w:t>では説明の必要はありません。</w:t>
      </w:r>
      <w:r w:rsidR="005873FF" w:rsidRPr="008E4AB0">
        <w:rPr>
          <w:rFonts w:asciiTheme="minorEastAsia" w:hAnsiTheme="minorEastAsia" w:hint="eastAsia"/>
          <w:color w:val="808080" w:themeColor="background1" w:themeShade="80"/>
        </w:rPr>
        <w:t>追って</w:t>
      </w:r>
      <w:r w:rsidRPr="008E4AB0">
        <w:rPr>
          <w:rFonts w:asciiTheme="minorEastAsia" w:hAnsiTheme="minorEastAsia" w:hint="eastAsia"/>
          <w:color w:val="808080" w:themeColor="background1" w:themeShade="80"/>
        </w:rPr>
        <w:t>ヒアリングやシンポジウムで確認します。</w:t>
      </w:r>
      <w:r w:rsidR="00566029">
        <w:rPr>
          <w:rFonts w:asciiTheme="minorEastAsia" w:hAnsiTheme="minorEastAsia"/>
          <w:color w:val="808080" w:themeColor="background1" w:themeShade="80"/>
        </w:rPr>
        <w:br/>
      </w:r>
      <w:r w:rsidRPr="008E4AB0">
        <w:rPr>
          <w:rFonts w:asciiTheme="minorEastAsia" w:hAnsiTheme="minorEastAsia" w:hint="eastAsia"/>
          <w:color w:val="808080" w:themeColor="background1" w:themeShade="80"/>
        </w:rPr>
        <w:t xml:space="preserve">　コミュニティでの合意状況につい</w:t>
      </w:r>
      <w:r w:rsidR="004B5286" w:rsidRPr="008E4AB0">
        <w:rPr>
          <w:rFonts w:asciiTheme="minorEastAsia" w:hAnsiTheme="minorEastAsia" w:hint="eastAsia"/>
          <w:color w:val="808080" w:themeColor="background1" w:themeShade="80"/>
        </w:rPr>
        <w:t>ても、この意志表明書に記載する必要はありません。</w:t>
      </w:r>
      <w:r w:rsidRPr="008E4AB0">
        <w:rPr>
          <w:rFonts w:asciiTheme="minorEastAsia" w:hAnsiTheme="minorEastAsia" w:hint="eastAsia"/>
          <w:color w:val="808080" w:themeColor="background1" w:themeShade="80"/>
        </w:rPr>
        <w:t>分野コミュニティからの推薦</w:t>
      </w:r>
      <w:r w:rsidR="000C1B3E" w:rsidRPr="008E4AB0">
        <w:rPr>
          <w:rFonts w:asciiTheme="minorEastAsia" w:hAnsiTheme="minorEastAsia" w:hint="eastAsia"/>
          <w:color w:val="808080" w:themeColor="background1" w:themeShade="80"/>
        </w:rPr>
        <w:t>を受けますので</w:t>
      </w:r>
      <w:r w:rsidR="004B5286" w:rsidRPr="008E4AB0">
        <w:rPr>
          <w:rFonts w:asciiTheme="minorEastAsia" w:hAnsiTheme="minorEastAsia" w:hint="eastAsia"/>
          <w:color w:val="808080" w:themeColor="background1" w:themeShade="80"/>
        </w:rPr>
        <w:t>。</w:t>
      </w:r>
      <w:r w:rsidR="00566029">
        <w:rPr>
          <w:rFonts w:asciiTheme="minorEastAsia" w:hAnsiTheme="minorEastAsia"/>
          <w:color w:val="808080" w:themeColor="background1" w:themeShade="80"/>
        </w:rPr>
        <w:br/>
      </w:r>
      <w:r w:rsidRPr="008E4AB0">
        <w:rPr>
          <w:rFonts w:asciiTheme="minorEastAsia" w:hAnsiTheme="minorEastAsia" w:hint="eastAsia"/>
          <w:color w:val="808080" w:themeColor="background1" w:themeShade="80"/>
        </w:rPr>
        <w:t xml:space="preserve">　計画により重みが異なることを想定して、項目</w:t>
      </w:r>
      <w:r w:rsidRPr="008E4AB0">
        <w:rPr>
          <w:rFonts w:asciiTheme="minorEastAsia" w:hAnsiTheme="minorEastAsia"/>
          <w:color w:val="808080" w:themeColor="background1" w:themeShade="80"/>
        </w:rPr>
        <w:t>9</w:t>
      </w:r>
      <w:r w:rsidRPr="008E4AB0">
        <w:rPr>
          <w:rFonts w:asciiTheme="minorEastAsia" w:hAnsiTheme="minorEastAsia" w:hint="eastAsia"/>
          <w:color w:val="808080" w:themeColor="background1" w:themeShade="80"/>
        </w:rPr>
        <w:t>から</w:t>
      </w:r>
      <w:r w:rsidRPr="008E4AB0">
        <w:rPr>
          <w:rFonts w:asciiTheme="minorEastAsia" w:hAnsiTheme="minorEastAsia"/>
          <w:color w:val="808080" w:themeColor="background1" w:themeShade="80"/>
        </w:rPr>
        <w:t>11</w:t>
      </w:r>
      <w:r w:rsidRPr="008E4AB0">
        <w:rPr>
          <w:rFonts w:asciiTheme="minorEastAsia" w:hAnsiTheme="minorEastAsia" w:hint="eastAsia"/>
          <w:color w:val="808080" w:themeColor="background1" w:themeShade="80"/>
        </w:rPr>
        <w:t>については</w:t>
      </w:r>
      <w:r w:rsidRPr="008E4AB0">
        <w:rPr>
          <w:rFonts w:asciiTheme="minorEastAsia" w:hAnsiTheme="minorEastAsia"/>
          <w:color w:val="808080" w:themeColor="background1" w:themeShade="80"/>
        </w:rPr>
        <w:t>字数制限</w:t>
      </w:r>
      <w:r w:rsidRPr="008E4AB0">
        <w:rPr>
          <w:rFonts w:asciiTheme="minorEastAsia" w:hAnsiTheme="minorEastAsia" w:hint="eastAsia"/>
          <w:color w:val="808080" w:themeColor="background1" w:themeShade="80"/>
        </w:rPr>
        <w:t>を</w:t>
      </w:r>
      <w:r w:rsidRPr="008E4AB0">
        <w:rPr>
          <w:rFonts w:asciiTheme="minorEastAsia" w:hAnsiTheme="minorEastAsia"/>
          <w:color w:val="808080" w:themeColor="background1" w:themeShade="80"/>
        </w:rPr>
        <w:t>設けませんが</w:t>
      </w:r>
      <w:r w:rsidRPr="008E4AB0">
        <w:rPr>
          <w:rFonts w:asciiTheme="minorEastAsia" w:hAnsiTheme="minorEastAsia" w:hint="eastAsia"/>
          <w:color w:val="808080" w:themeColor="background1" w:themeShade="80"/>
        </w:rPr>
        <w:t>、この意志表明書</w:t>
      </w:r>
      <w:r w:rsidRPr="008E4AB0">
        <w:rPr>
          <w:rFonts w:asciiTheme="minorEastAsia" w:hAnsiTheme="minorEastAsia"/>
          <w:color w:val="808080" w:themeColor="background1" w:themeShade="80"/>
        </w:rPr>
        <w:t>全体で2ページ</w:t>
      </w:r>
      <w:r w:rsidRPr="008E4AB0">
        <w:rPr>
          <w:rFonts w:asciiTheme="minorEastAsia" w:hAnsiTheme="minorEastAsia" w:hint="eastAsia"/>
          <w:color w:val="808080" w:themeColor="background1" w:themeShade="80"/>
        </w:rPr>
        <w:t>以内</w:t>
      </w:r>
      <w:r w:rsidRPr="008E4AB0">
        <w:rPr>
          <w:rFonts w:asciiTheme="minorEastAsia" w:hAnsiTheme="minorEastAsia"/>
          <w:color w:val="808080" w:themeColor="background1" w:themeShade="80"/>
        </w:rPr>
        <w:t>に</w:t>
      </w:r>
      <w:r w:rsidRPr="008E4AB0">
        <w:rPr>
          <w:rFonts w:asciiTheme="minorEastAsia" w:hAnsiTheme="minorEastAsia" w:hint="eastAsia"/>
          <w:color w:val="808080" w:themeColor="background1" w:themeShade="80"/>
        </w:rPr>
        <w:t>収</w:t>
      </w:r>
      <w:r w:rsidRPr="008E4AB0">
        <w:rPr>
          <w:rFonts w:asciiTheme="minorEastAsia" w:hAnsiTheme="minorEastAsia"/>
          <w:color w:val="808080" w:themeColor="background1" w:themeShade="80"/>
        </w:rPr>
        <w:t>めてください</w:t>
      </w:r>
      <w:r w:rsidRPr="008E4AB0">
        <w:rPr>
          <w:rFonts w:asciiTheme="minorEastAsia" w:hAnsiTheme="minorEastAsia" w:hint="eastAsia"/>
          <w:color w:val="808080" w:themeColor="background1" w:themeShade="80"/>
        </w:rPr>
        <w:t>。その際、</w:t>
      </w:r>
      <w:r w:rsidR="00B43073" w:rsidRPr="008E4AB0">
        <w:rPr>
          <w:rFonts w:asciiTheme="minorEastAsia" w:hAnsiTheme="minorEastAsia" w:hint="eastAsia"/>
          <w:color w:val="808080" w:themeColor="background1" w:themeShade="80"/>
        </w:rPr>
        <w:t>ここを含めて</w:t>
      </w:r>
      <w:r w:rsidRPr="008E4AB0">
        <w:rPr>
          <w:rFonts w:asciiTheme="minorEastAsia" w:hAnsiTheme="minorEastAsia" w:hint="eastAsia"/>
          <w:color w:val="808080" w:themeColor="background1" w:themeShade="80"/>
        </w:rPr>
        <w:t>グレーの説明文はすべて削除してしまってください。</w:t>
      </w:r>
      <w:r w:rsidR="00044148">
        <w:rPr>
          <w:rFonts w:asciiTheme="minorEastAsia" w:hAnsiTheme="minorEastAsia"/>
          <w:color w:val="808080" w:themeColor="background1" w:themeShade="80"/>
        </w:rPr>
        <w:br/>
      </w:r>
      <w:r w:rsidR="00044148">
        <w:rPr>
          <w:rFonts w:asciiTheme="minorEastAsia" w:hAnsiTheme="minorEastAsia" w:hint="eastAsia"/>
          <w:color w:val="808080" w:themeColor="background1" w:themeShade="80"/>
        </w:rPr>
        <w:t xml:space="preserve">　なお、この意志表明書は〆切</w:t>
      </w:r>
      <w:r w:rsidR="00CD581B">
        <w:rPr>
          <w:rFonts w:asciiTheme="minorEastAsia" w:hAnsiTheme="minorEastAsia" w:hint="eastAsia"/>
          <w:color w:val="808080" w:themeColor="background1" w:themeShade="80"/>
        </w:rPr>
        <w:t>り</w:t>
      </w:r>
      <w:r w:rsidR="00044148">
        <w:rPr>
          <w:rFonts w:asciiTheme="minorEastAsia" w:hAnsiTheme="minorEastAsia" w:hint="eastAsia"/>
          <w:color w:val="808080" w:themeColor="background1" w:themeShade="80"/>
        </w:rPr>
        <w:t>後</w:t>
      </w:r>
      <w:r w:rsidR="00CD581B">
        <w:rPr>
          <w:rFonts w:asciiTheme="minorEastAsia" w:hAnsiTheme="minorEastAsia" w:hint="eastAsia"/>
          <w:color w:val="808080" w:themeColor="background1" w:themeShade="80"/>
        </w:rPr>
        <w:t>に</w:t>
      </w:r>
      <w:r w:rsidR="00044148">
        <w:rPr>
          <w:rFonts w:asciiTheme="minorEastAsia" w:hAnsiTheme="minorEastAsia" w:hint="eastAsia"/>
          <w:color w:val="808080" w:themeColor="background1" w:themeShade="80"/>
        </w:rPr>
        <w:t>速やかに公開され</w:t>
      </w:r>
      <w:r w:rsidR="00853803">
        <w:rPr>
          <w:rFonts w:asciiTheme="minorEastAsia" w:hAnsiTheme="minorEastAsia" w:hint="eastAsia"/>
          <w:color w:val="808080" w:themeColor="background1" w:themeShade="80"/>
        </w:rPr>
        <w:t>ることをご了承ください。</w:t>
      </w:r>
      <w:r w:rsidR="0055272B">
        <w:rPr>
          <w:rFonts w:asciiTheme="minorEastAsia" w:hAnsiTheme="minorEastAsia" w:hint="eastAsia"/>
          <w:color w:val="808080" w:themeColor="background1" w:themeShade="80"/>
        </w:rPr>
        <w:t>その後に、</w:t>
      </w:r>
      <w:r w:rsidR="00FF0132">
        <w:rPr>
          <w:rFonts w:asciiTheme="minorEastAsia" w:hAnsiTheme="minorEastAsia" w:hint="eastAsia"/>
          <w:color w:val="808080" w:themeColor="background1" w:themeShade="80"/>
        </w:rPr>
        <w:t>意志</w:t>
      </w:r>
      <w:r w:rsidR="00E36F59">
        <w:rPr>
          <w:rFonts w:asciiTheme="minorEastAsia" w:hAnsiTheme="minorEastAsia" w:hint="eastAsia"/>
          <w:color w:val="808080" w:themeColor="background1" w:themeShade="80"/>
        </w:rPr>
        <w:t>表明されたものの</w:t>
      </w:r>
      <w:r w:rsidR="00CD581B">
        <w:rPr>
          <w:rFonts w:asciiTheme="minorEastAsia" w:hAnsiTheme="minorEastAsia" w:hint="eastAsia"/>
          <w:color w:val="808080" w:themeColor="background1" w:themeShade="80"/>
        </w:rPr>
        <w:t>なかから重点大型計画を推薦いただくよう</w:t>
      </w:r>
      <w:r w:rsidR="0055272B">
        <w:rPr>
          <w:rFonts w:asciiTheme="minorEastAsia" w:hAnsiTheme="minorEastAsia" w:hint="eastAsia"/>
          <w:color w:val="808080" w:themeColor="background1" w:themeShade="80"/>
        </w:rPr>
        <w:t>、各分野コミュニティに</w:t>
      </w:r>
      <w:r w:rsidR="00CD581B">
        <w:rPr>
          <w:rFonts w:asciiTheme="minorEastAsia" w:hAnsiTheme="minorEastAsia" w:hint="eastAsia"/>
          <w:color w:val="808080" w:themeColor="background1" w:themeShade="80"/>
        </w:rPr>
        <w:t>依頼</w:t>
      </w:r>
      <w:r w:rsidR="00E10A2B">
        <w:rPr>
          <w:rFonts w:asciiTheme="minorEastAsia" w:hAnsiTheme="minorEastAsia" w:hint="eastAsia"/>
          <w:color w:val="808080" w:themeColor="background1" w:themeShade="80"/>
        </w:rPr>
        <w:t>します</w:t>
      </w:r>
      <w:r w:rsidR="00CD581B">
        <w:rPr>
          <w:rFonts w:asciiTheme="minorEastAsia" w:hAnsiTheme="minorEastAsia" w:hint="eastAsia"/>
          <w:color w:val="808080" w:themeColor="background1" w:themeShade="80"/>
        </w:rPr>
        <w:t>。</w:t>
      </w:r>
      <w:r w:rsidR="00E911F2">
        <w:rPr>
          <w:rFonts w:asciiTheme="minorEastAsia" w:hAnsiTheme="minorEastAsia"/>
          <w:color w:val="808080" w:themeColor="background1" w:themeShade="80"/>
        </w:rPr>
        <w:br/>
      </w:r>
      <w:r w:rsidR="00E911F2">
        <w:rPr>
          <w:rFonts w:asciiTheme="minorEastAsia" w:hAnsiTheme="minorEastAsia" w:hint="eastAsia"/>
          <w:color w:val="808080" w:themeColor="background1" w:themeShade="80"/>
        </w:rPr>
        <w:t xml:space="preserve">　提出の〆切は4月30日です。提出に際しては、</w:t>
      </w:r>
      <w:r w:rsidR="0005505E">
        <w:rPr>
          <w:rFonts w:asciiTheme="minorEastAsia" w:hAnsiTheme="minorEastAsia" w:hint="eastAsia"/>
          <w:color w:val="808080" w:themeColor="background1" w:themeShade="80"/>
        </w:rPr>
        <w:t>記入した意志表明書を</w:t>
      </w:r>
      <w:r w:rsidR="00056F32">
        <w:rPr>
          <w:rFonts w:asciiTheme="minorEastAsia" w:hAnsiTheme="minorEastAsia" w:hint="eastAsia"/>
          <w:color w:val="808080" w:themeColor="background1" w:themeShade="80"/>
        </w:rPr>
        <w:t>PDFファイルに変換し、</w:t>
      </w:r>
      <w:r w:rsidR="0005505E">
        <w:rPr>
          <w:rFonts w:asciiTheme="minorEastAsia" w:hAnsiTheme="minorEastAsia" w:hint="eastAsia"/>
          <w:color w:val="808080" w:themeColor="background1" w:themeShade="80"/>
        </w:rPr>
        <w:t>添付ファイルにて</w:t>
      </w:r>
      <w:r w:rsidR="00056F32" w:rsidRPr="0005505E">
        <w:rPr>
          <w:rFonts w:asciiTheme="minorEastAsia" w:hAnsiTheme="minorEastAsia"/>
          <w:color w:val="808080" w:themeColor="background1" w:themeShade="80"/>
        </w:rPr>
        <w:t>scj-astphys</w:t>
      </w:r>
      <w:r w:rsidR="009C56FB" w:rsidRPr="0005505E">
        <w:rPr>
          <w:rFonts w:asciiTheme="minorEastAsia" w:hAnsiTheme="minorEastAsia"/>
          <w:color w:val="808080" w:themeColor="background1" w:themeShade="80"/>
        </w:rPr>
        <w:t>_at_</w:t>
      </w:r>
      <w:r w:rsidR="00056F32" w:rsidRPr="0005505E">
        <w:rPr>
          <w:rFonts w:asciiTheme="minorEastAsia" w:hAnsiTheme="minorEastAsia"/>
          <w:color w:val="808080" w:themeColor="background1" w:themeShade="80"/>
        </w:rPr>
        <w:t>nao.ac.jp</w:t>
      </w:r>
      <w:r w:rsidR="00056F32">
        <w:rPr>
          <w:rFonts w:asciiTheme="minorEastAsia" w:hAnsiTheme="minorEastAsia" w:hint="eastAsia"/>
          <w:color w:val="808080" w:themeColor="background1" w:themeShade="80"/>
        </w:rPr>
        <w:t>あてにお送りください。</w:t>
      </w:r>
    </w:p>
    <w:p w14:paraId="4D37DF7D" w14:textId="77777777" w:rsidR="006447A3" w:rsidRPr="0005505E" w:rsidRDefault="006447A3" w:rsidP="00F8204E">
      <w:pPr>
        <w:spacing w:after="80" w:line="340" w:lineRule="exact"/>
        <w:ind w:left="420" w:hanging="420"/>
        <w:jc w:val="left"/>
        <w:rPr>
          <w:rFonts w:asciiTheme="minorEastAsia" w:hAnsiTheme="minorEastAsia"/>
        </w:rPr>
      </w:pPr>
    </w:p>
    <w:p w14:paraId="02A6FF42" w14:textId="77777777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計画タイトル</w:t>
      </w:r>
    </w:p>
    <w:p w14:paraId="6E185A90" w14:textId="413E0805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問い合わせ先</w:t>
      </w:r>
      <w:r w:rsidR="00443F0E" w:rsidRPr="008E4AB0">
        <w:rPr>
          <w:rFonts w:asciiTheme="minorEastAsia" w:hAnsiTheme="minorEastAsia" w:hint="eastAsia"/>
          <w:color w:val="808080" w:themeColor="background1" w:themeShade="80"/>
        </w:rPr>
        <w:t>（</w:t>
      </w:r>
      <w:r w:rsidRPr="008E4AB0">
        <w:rPr>
          <w:rFonts w:asciiTheme="minorEastAsia" w:hAnsiTheme="minorEastAsia" w:hint="eastAsia"/>
          <w:color w:val="808080" w:themeColor="background1" w:themeShade="80"/>
        </w:rPr>
        <w:t>名前、所属、</w:t>
      </w:r>
      <w:r w:rsidRPr="008E4AB0">
        <w:rPr>
          <w:rFonts w:asciiTheme="minorEastAsia" w:hAnsiTheme="minorEastAsia"/>
          <w:color w:val="808080" w:themeColor="background1" w:themeShade="80"/>
        </w:rPr>
        <w:t>e-mailなど</w:t>
      </w:r>
      <w:r w:rsidR="00443F0E" w:rsidRPr="008E4AB0">
        <w:rPr>
          <w:rFonts w:asciiTheme="minorEastAsia" w:hAnsiTheme="minorEastAsia" w:hint="eastAsia"/>
          <w:color w:val="808080" w:themeColor="background1" w:themeShade="80"/>
        </w:rPr>
        <w:t>）</w:t>
      </w:r>
    </w:p>
    <w:p w14:paraId="4630C0CF" w14:textId="56B61BF0" w:rsidR="00521426" w:rsidRPr="008E4AB0" w:rsidRDefault="00463B7F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想定される</w:t>
      </w:r>
      <w:r w:rsidR="00273AE5" w:rsidRPr="008E4AB0">
        <w:rPr>
          <w:rFonts w:asciiTheme="minorEastAsia" w:hAnsiTheme="minorEastAsia" w:hint="eastAsia"/>
        </w:rPr>
        <w:t>提案者（計画遂行の責任を担う</w:t>
      </w:r>
      <w:r w:rsidR="00521426" w:rsidRPr="008E4AB0">
        <w:rPr>
          <w:rFonts w:asciiTheme="minorEastAsia" w:hAnsiTheme="minorEastAsia" w:hint="eastAsia"/>
        </w:rPr>
        <w:t>大学・機関・部局</w:t>
      </w:r>
      <w:r w:rsidR="000C56DB" w:rsidRPr="008E4AB0">
        <w:rPr>
          <w:rFonts w:asciiTheme="minorEastAsia" w:hAnsiTheme="minorEastAsia" w:hint="eastAsia"/>
        </w:rPr>
        <w:t>の長</w:t>
      </w:r>
      <w:r w:rsidR="00521426" w:rsidRPr="008E4AB0">
        <w:rPr>
          <w:rFonts w:asciiTheme="minorEastAsia" w:hAnsiTheme="minorEastAsia" w:hint="eastAsia"/>
        </w:rPr>
        <w:t>等</w:t>
      </w:r>
      <w:r w:rsidR="00273AE5" w:rsidRPr="008E4AB0">
        <w:rPr>
          <w:rFonts w:asciiTheme="minorEastAsia" w:hAnsiTheme="minorEastAsia" w:hint="eastAsia"/>
        </w:rPr>
        <w:t>）</w:t>
      </w:r>
      <w:r w:rsidR="00443F0E" w:rsidRPr="008E4AB0">
        <w:rPr>
          <w:rFonts w:asciiTheme="minorEastAsia" w:hAnsiTheme="minorEastAsia"/>
        </w:rPr>
        <w:br/>
      </w:r>
      <w:r w:rsidR="00521426" w:rsidRPr="008E4AB0">
        <w:rPr>
          <w:rFonts w:asciiTheme="minorEastAsia" w:hAnsiTheme="minorEastAsia" w:hint="eastAsia"/>
          <w:color w:val="808080" w:themeColor="background1" w:themeShade="80"/>
        </w:rPr>
        <w:t>これまでのマスタープランでは、学術大型研究計画の提案は、（</w:t>
      </w:r>
      <w:r w:rsidR="00521426" w:rsidRPr="008E4AB0">
        <w:rPr>
          <w:rFonts w:asciiTheme="minorEastAsia" w:hAnsiTheme="minorEastAsia"/>
          <w:color w:val="808080" w:themeColor="background1" w:themeShade="80"/>
        </w:rPr>
        <w:t>i）研究・教育機関の長または部局長等、（ii）日本学術会議会員、連携会員、（iii）学協会長等、が行うことが可能でした</w:t>
      </w:r>
      <w:r w:rsidR="00C85474" w:rsidRPr="008E4AB0">
        <w:rPr>
          <w:rFonts w:asciiTheme="minorEastAsia" w:hAnsiTheme="minorEastAsia" w:hint="eastAsia"/>
          <w:color w:val="808080" w:themeColor="background1" w:themeShade="80"/>
        </w:rPr>
        <w:t>。</w:t>
      </w:r>
      <w:r w:rsidR="00521426" w:rsidRPr="008E4AB0">
        <w:rPr>
          <w:rFonts w:asciiTheme="minorEastAsia" w:hAnsiTheme="minorEastAsia"/>
          <w:color w:val="808080" w:themeColor="background1" w:themeShade="80"/>
        </w:rPr>
        <w:t>（（i）及び （iii）は最大３件まで、（ii）は１件のみ）。</w:t>
      </w:r>
      <w:r w:rsidR="00521426" w:rsidRPr="008E4AB0">
        <w:rPr>
          <w:rFonts w:asciiTheme="minorEastAsia" w:hAnsiTheme="minorEastAsia" w:hint="eastAsia"/>
          <w:color w:val="808080" w:themeColor="background1" w:themeShade="80"/>
        </w:rPr>
        <w:t>マスタープラン</w:t>
      </w:r>
      <w:r w:rsidR="00521426" w:rsidRPr="008E4AB0">
        <w:rPr>
          <w:rFonts w:asciiTheme="minorEastAsia" w:hAnsiTheme="minorEastAsia"/>
          <w:color w:val="808080" w:themeColor="background1" w:themeShade="80"/>
        </w:rPr>
        <w:t>2023の</w:t>
      </w:r>
      <w:r w:rsidR="00FC348D" w:rsidRPr="008E4AB0">
        <w:rPr>
          <w:rFonts w:asciiTheme="minorEastAsia" w:hAnsiTheme="minorEastAsia" w:hint="eastAsia"/>
          <w:color w:val="808080" w:themeColor="background1" w:themeShade="80"/>
        </w:rPr>
        <w:t>概要が未定</w:t>
      </w:r>
      <w:r w:rsidR="00521426" w:rsidRPr="008E4AB0">
        <w:rPr>
          <w:rFonts w:asciiTheme="minorEastAsia" w:hAnsiTheme="minorEastAsia"/>
          <w:color w:val="808080" w:themeColor="background1" w:themeShade="80"/>
        </w:rPr>
        <w:t>のため、前回を踏襲して</w:t>
      </w:r>
      <w:r w:rsidR="0018202B" w:rsidRPr="008E4AB0">
        <w:rPr>
          <w:rFonts w:asciiTheme="minorEastAsia" w:hAnsiTheme="minorEastAsia" w:hint="eastAsia"/>
          <w:color w:val="808080" w:themeColor="background1" w:themeShade="80"/>
        </w:rPr>
        <w:t>記入</w:t>
      </w:r>
      <w:r w:rsidR="00521426" w:rsidRPr="008E4AB0">
        <w:rPr>
          <w:rFonts w:asciiTheme="minorEastAsia" w:hAnsiTheme="minorEastAsia"/>
          <w:color w:val="808080" w:themeColor="background1" w:themeShade="80"/>
        </w:rPr>
        <w:t>をお願いするものです。</w:t>
      </w:r>
      <w:r w:rsidR="0018202B" w:rsidRPr="008E4AB0">
        <w:rPr>
          <w:rFonts w:asciiTheme="minorEastAsia" w:hAnsiTheme="minorEastAsia" w:hint="eastAsia"/>
          <w:color w:val="808080" w:themeColor="background1" w:themeShade="80"/>
        </w:rPr>
        <w:t>提案者が未定の場合には</w:t>
      </w:r>
      <w:r w:rsidR="0011218B" w:rsidRPr="008E4AB0">
        <w:rPr>
          <w:rFonts w:asciiTheme="minorEastAsia" w:hAnsiTheme="minorEastAsia" w:hint="eastAsia"/>
          <w:color w:val="808080" w:themeColor="background1" w:themeShade="80"/>
        </w:rPr>
        <w:t>「</w:t>
      </w:r>
      <w:r w:rsidR="0018202B" w:rsidRPr="008E4AB0">
        <w:rPr>
          <w:rFonts w:asciiTheme="minorEastAsia" w:hAnsiTheme="minorEastAsia" w:hint="eastAsia"/>
          <w:color w:val="808080" w:themeColor="background1" w:themeShade="80"/>
        </w:rPr>
        <w:t>未定</w:t>
      </w:r>
      <w:r w:rsidR="0011218B" w:rsidRPr="008E4AB0">
        <w:rPr>
          <w:rFonts w:asciiTheme="minorEastAsia" w:hAnsiTheme="minorEastAsia" w:hint="eastAsia"/>
          <w:color w:val="808080" w:themeColor="background1" w:themeShade="80"/>
        </w:rPr>
        <w:t>」</w:t>
      </w:r>
      <w:r w:rsidR="0018202B" w:rsidRPr="008E4AB0">
        <w:rPr>
          <w:rFonts w:asciiTheme="minorEastAsia" w:hAnsiTheme="minorEastAsia" w:hint="eastAsia"/>
          <w:color w:val="808080" w:themeColor="background1" w:themeShade="80"/>
        </w:rPr>
        <w:t>と記入してください。</w:t>
      </w:r>
      <w:r w:rsidR="005E2587" w:rsidRPr="008E4AB0">
        <w:rPr>
          <w:rFonts w:asciiTheme="minorEastAsia" w:hAnsiTheme="minorEastAsia" w:hint="eastAsia"/>
          <w:color w:val="808080" w:themeColor="background1" w:themeShade="80"/>
        </w:rPr>
        <w:t>項目</w:t>
      </w:r>
      <w:r w:rsidR="008E0978" w:rsidRPr="008E4AB0">
        <w:rPr>
          <w:rFonts w:asciiTheme="minorEastAsia" w:hAnsiTheme="minorEastAsia" w:hint="eastAsia"/>
          <w:color w:val="808080" w:themeColor="background1" w:themeShade="80"/>
        </w:rPr>
        <w:t>4</w:t>
      </w:r>
      <w:r w:rsidR="005E2587" w:rsidRPr="008E4AB0">
        <w:rPr>
          <w:rFonts w:asciiTheme="minorEastAsia" w:hAnsiTheme="minorEastAsia" w:hint="eastAsia"/>
          <w:color w:val="808080" w:themeColor="background1" w:themeShade="80"/>
        </w:rPr>
        <w:t>にて</w:t>
      </w:r>
      <w:r w:rsidR="00DA1B54" w:rsidRPr="008E4AB0">
        <w:rPr>
          <w:rFonts w:asciiTheme="minorEastAsia" w:hAnsiTheme="minorEastAsia" w:hint="eastAsia"/>
          <w:color w:val="808080" w:themeColor="background1" w:themeShade="80"/>
        </w:rPr>
        <w:t>中型Bを選択される場合</w:t>
      </w:r>
      <w:r w:rsidR="00955FE0" w:rsidRPr="008E4AB0">
        <w:rPr>
          <w:rFonts w:asciiTheme="minorEastAsia" w:hAnsiTheme="minorEastAsia" w:hint="eastAsia"/>
          <w:color w:val="808080" w:themeColor="background1" w:themeShade="80"/>
        </w:rPr>
        <w:t>には</w:t>
      </w:r>
      <w:r w:rsidR="0018202B" w:rsidRPr="008E4AB0">
        <w:rPr>
          <w:rFonts w:asciiTheme="minorEastAsia" w:hAnsiTheme="minorEastAsia" w:hint="eastAsia"/>
          <w:color w:val="808080" w:themeColor="background1" w:themeShade="80"/>
        </w:rPr>
        <w:t>、必ずしも</w:t>
      </w:r>
      <w:r w:rsidR="00E8166F" w:rsidRPr="008E4AB0">
        <w:rPr>
          <w:rFonts w:asciiTheme="minorEastAsia" w:hAnsiTheme="minorEastAsia" w:hint="eastAsia"/>
          <w:color w:val="808080" w:themeColor="background1" w:themeShade="80"/>
        </w:rPr>
        <w:t>記入</w:t>
      </w:r>
      <w:r w:rsidR="0018202B" w:rsidRPr="008E4AB0">
        <w:rPr>
          <w:rFonts w:asciiTheme="minorEastAsia" w:hAnsiTheme="minorEastAsia" w:hint="eastAsia"/>
          <w:color w:val="808080" w:themeColor="background1" w:themeShade="80"/>
        </w:rPr>
        <w:t>する必要はありません</w:t>
      </w:r>
    </w:p>
    <w:p w14:paraId="115EA70E" w14:textId="1F854137" w:rsidR="00463B7F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計画規模</w:t>
      </w:r>
      <w:r w:rsidR="00443F0E" w:rsidRPr="008E4AB0">
        <w:rPr>
          <w:rFonts w:asciiTheme="minorEastAsia" w:hAnsiTheme="minorEastAsia" w:hint="eastAsia"/>
        </w:rPr>
        <w:t>：</w:t>
      </w:r>
      <w:r w:rsidRPr="008E4AB0">
        <w:rPr>
          <w:rFonts w:asciiTheme="minorEastAsia" w:hAnsiTheme="minorEastAsia" w:hint="eastAsia"/>
        </w:rPr>
        <w:t>大型・中型</w:t>
      </w:r>
      <w:r w:rsidRPr="008E4AB0">
        <w:rPr>
          <w:rFonts w:asciiTheme="minorEastAsia" w:hAnsiTheme="minorEastAsia"/>
        </w:rPr>
        <w:t>A・中型B</w:t>
      </w:r>
      <w:r w:rsidR="00AD1128" w:rsidRPr="008E4AB0">
        <w:rPr>
          <w:rFonts w:asciiTheme="minorEastAsia" w:hAnsiTheme="minorEastAsia" w:hint="eastAsia"/>
          <w:color w:val="808080" w:themeColor="background1" w:themeShade="80"/>
        </w:rPr>
        <w:t>（</w:t>
      </w:r>
      <w:r w:rsidRPr="008E4AB0">
        <w:rPr>
          <w:rFonts w:asciiTheme="minorEastAsia" w:hAnsiTheme="minorEastAsia"/>
          <w:color w:val="808080" w:themeColor="background1" w:themeShade="80"/>
        </w:rPr>
        <w:t>どれかひとつを選択してください</w:t>
      </w:r>
      <w:r w:rsidR="00AD1128" w:rsidRPr="008E4AB0">
        <w:rPr>
          <w:rFonts w:asciiTheme="minorEastAsia" w:hAnsiTheme="minorEastAsia" w:hint="eastAsia"/>
          <w:color w:val="808080" w:themeColor="background1" w:themeShade="80"/>
        </w:rPr>
        <w:t>）</w:t>
      </w:r>
      <w:r w:rsidR="00AD1128" w:rsidRPr="008E4AB0">
        <w:rPr>
          <w:rFonts w:asciiTheme="minorEastAsia" w:hAnsiTheme="minorEastAsia"/>
          <w:color w:val="808080" w:themeColor="background1" w:themeShade="80"/>
        </w:rPr>
        <w:br/>
      </w:r>
      <w:bookmarkStart w:id="4" w:name="OLE_LINK1"/>
      <w:bookmarkStart w:id="5" w:name="OLE_LINK2"/>
      <w:r w:rsidR="00463B7F" w:rsidRPr="008E4AB0">
        <w:rPr>
          <w:rFonts w:asciiTheme="minorEastAsia" w:hAnsiTheme="minorEastAsia" w:hint="eastAsia"/>
          <w:color w:val="808080" w:themeColor="background1" w:themeShade="80"/>
        </w:rPr>
        <w:t>大型、中型A、中型Bの意味については以下の資料を参照してください</w:t>
      </w:r>
      <w:r w:rsidR="00EE1967" w:rsidRPr="008E4AB0">
        <w:rPr>
          <w:rFonts w:asciiTheme="minorEastAsia" w:hAnsiTheme="minorEastAsia" w:hint="eastAsia"/>
          <w:color w:val="808080" w:themeColor="background1" w:themeShade="80"/>
        </w:rPr>
        <w:t>。</w:t>
      </w:r>
      <w:bookmarkStart w:id="6" w:name="_Hlk65732820"/>
      <w:bookmarkStart w:id="7" w:name="OLE_LINK8"/>
      <w:bookmarkEnd w:id="4"/>
      <w:bookmarkEnd w:id="5"/>
      <w:r w:rsidR="00936CF1">
        <w:rPr>
          <w:rFonts w:asciiTheme="minorEastAsia" w:hAnsiTheme="minorEastAsia"/>
          <w:color w:val="808080" w:themeColor="background1" w:themeShade="80"/>
          <w:sz w:val="22"/>
          <w:szCs w:val="22"/>
        </w:rPr>
        <w:fldChar w:fldCharType="begin"/>
      </w:r>
      <w:r w:rsidR="00936CF1">
        <w:rPr>
          <w:rFonts w:asciiTheme="minorEastAsia" w:hAnsiTheme="minorEastAsia"/>
          <w:color w:val="808080" w:themeColor="background1" w:themeShade="80"/>
          <w:sz w:val="22"/>
          <w:szCs w:val="22"/>
        </w:rPr>
        <w:instrText xml:space="preserve"> HYPERLINK "http://www2.nao.ac.jp/~scjastphys/mp2023/docs/MP2023_meeting20210302.pdf" </w:instrText>
      </w:r>
      <w:r w:rsidR="00936CF1">
        <w:rPr>
          <w:rFonts w:asciiTheme="minorEastAsia" w:hAnsiTheme="minorEastAsia"/>
          <w:color w:val="808080" w:themeColor="background1" w:themeShade="80"/>
          <w:sz w:val="22"/>
          <w:szCs w:val="22"/>
        </w:rPr>
        <w:fldChar w:fldCharType="separate"/>
      </w:r>
      <w:r w:rsidR="00936CF1" w:rsidRPr="00936CF1">
        <w:rPr>
          <w:rStyle w:val="a9"/>
          <w:rFonts w:asciiTheme="minorEastAsia" w:hAnsiTheme="minorEastAsia"/>
          <w:color w:val="023160" w:themeColor="hyperlink" w:themeShade="80"/>
          <w:sz w:val="22"/>
          <w:szCs w:val="22"/>
        </w:rPr>
        <w:t>http://www2.nao.ac.jp/~scjastphys/mp2023/docs/MP2023_meeting20210302.pdf</w:t>
      </w:r>
      <w:bookmarkEnd w:id="6"/>
      <w:bookmarkEnd w:id="7"/>
      <w:r w:rsidR="00936CF1">
        <w:rPr>
          <w:rFonts w:asciiTheme="minorEastAsia" w:hAnsiTheme="minorEastAsia"/>
          <w:color w:val="808080" w:themeColor="background1" w:themeShade="80"/>
          <w:sz w:val="22"/>
          <w:szCs w:val="22"/>
        </w:rPr>
        <w:fldChar w:fldCharType="end"/>
      </w:r>
      <w:r w:rsidR="00463B7F" w:rsidRPr="008E4AB0">
        <w:rPr>
          <w:rFonts w:asciiTheme="minorEastAsia" w:hAnsiTheme="minorEastAsia"/>
          <w:color w:val="808080" w:themeColor="background1" w:themeShade="80"/>
        </w:rPr>
        <w:br/>
      </w:r>
      <w:r w:rsidR="00AA0C77" w:rsidRPr="008E4AB0">
        <w:rPr>
          <w:rFonts w:asciiTheme="minorEastAsia" w:hAnsiTheme="minorEastAsia" w:hint="eastAsia"/>
          <w:color w:val="808080" w:themeColor="background1" w:themeShade="80"/>
        </w:rPr>
        <w:t>区別が難しい場合には</w:t>
      </w:r>
      <w:r w:rsidR="00AA0C77" w:rsidRPr="008E4AB0">
        <w:rPr>
          <w:rFonts w:asciiTheme="minorEastAsia" w:hAnsiTheme="minorEastAsia"/>
          <w:color w:val="808080" w:themeColor="background1" w:themeShade="80"/>
        </w:rPr>
        <w:t>scj-astphys@nao.ac.jp</w:t>
      </w:r>
      <w:r w:rsidR="00AA0C77" w:rsidRPr="008E4AB0">
        <w:rPr>
          <w:rFonts w:asciiTheme="minorEastAsia" w:hAnsiTheme="minorEastAsia" w:hint="eastAsia"/>
          <w:color w:val="808080" w:themeColor="background1" w:themeShade="80"/>
        </w:rPr>
        <w:t>まで</w:t>
      </w:r>
      <w:r w:rsidR="0065116E" w:rsidRPr="008E4AB0">
        <w:rPr>
          <w:rFonts w:asciiTheme="minorEastAsia" w:hAnsiTheme="minorEastAsia" w:hint="eastAsia"/>
          <w:color w:val="808080" w:themeColor="background1" w:themeShade="80"/>
        </w:rPr>
        <w:t>お</w:t>
      </w:r>
      <w:r w:rsidR="007712B8" w:rsidRPr="008E4AB0">
        <w:rPr>
          <w:rFonts w:asciiTheme="minorEastAsia" w:hAnsiTheme="minorEastAsia" w:hint="eastAsia"/>
          <w:color w:val="808080" w:themeColor="background1" w:themeShade="80"/>
        </w:rPr>
        <w:t>問い合わせ</w:t>
      </w:r>
      <w:r w:rsidR="00AA0C77" w:rsidRPr="008E4AB0">
        <w:rPr>
          <w:rFonts w:asciiTheme="minorEastAsia" w:hAnsiTheme="minorEastAsia" w:hint="eastAsia"/>
          <w:color w:val="808080" w:themeColor="background1" w:themeShade="80"/>
        </w:rPr>
        <w:t>いただくか、あるいは</w:t>
      </w:r>
      <w:r w:rsidR="00EE1967" w:rsidRPr="008E4AB0">
        <w:rPr>
          <w:rFonts w:asciiTheme="minorEastAsia" w:hAnsiTheme="minorEastAsia" w:hint="eastAsia"/>
          <w:color w:val="808080" w:themeColor="background1" w:themeShade="80"/>
        </w:rPr>
        <w:t>希望する</w:t>
      </w:r>
      <w:r w:rsidR="0065116E" w:rsidRPr="008E4AB0">
        <w:rPr>
          <w:rFonts w:asciiTheme="minorEastAsia" w:hAnsiTheme="minorEastAsia" w:hint="eastAsia"/>
          <w:color w:val="808080" w:themeColor="background1" w:themeShade="80"/>
        </w:rPr>
        <w:t>計画</w:t>
      </w:r>
      <w:r w:rsidR="008B3938" w:rsidRPr="008E4AB0">
        <w:rPr>
          <w:rFonts w:asciiTheme="minorEastAsia" w:hAnsiTheme="minorEastAsia" w:hint="eastAsia"/>
          <w:color w:val="808080" w:themeColor="background1" w:themeShade="80"/>
        </w:rPr>
        <w:t>規模</w:t>
      </w:r>
      <w:r w:rsidR="00EE1967" w:rsidRPr="008E4AB0">
        <w:rPr>
          <w:rFonts w:asciiTheme="minorEastAsia" w:hAnsiTheme="minorEastAsia" w:hint="eastAsia"/>
          <w:color w:val="808080" w:themeColor="background1" w:themeShade="80"/>
        </w:rPr>
        <w:t>を選んでください。</w:t>
      </w:r>
      <w:r w:rsidR="00AA0C77" w:rsidRPr="008E4AB0">
        <w:rPr>
          <w:rFonts w:asciiTheme="minorEastAsia" w:hAnsiTheme="minorEastAsia" w:hint="eastAsia"/>
          <w:color w:val="808080" w:themeColor="background1" w:themeShade="80"/>
        </w:rPr>
        <w:t>後ほど</w:t>
      </w:r>
      <w:r w:rsidR="00EE1967" w:rsidRPr="008E4AB0">
        <w:rPr>
          <w:rFonts w:asciiTheme="minorEastAsia" w:hAnsiTheme="minorEastAsia" w:hint="eastAsia"/>
          <w:color w:val="808080" w:themeColor="background1" w:themeShade="80"/>
        </w:rPr>
        <w:t>分科会</w:t>
      </w:r>
      <w:r w:rsidR="00AA0C77" w:rsidRPr="008E4AB0">
        <w:rPr>
          <w:rFonts w:asciiTheme="minorEastAsia" w:hAnsiTheme="minorEastAsia" w:hint="eastAsia"/>
          <w:color w:val="808080" w:themeColor="background1" w:themeShade="80"/>
        </w:rPr>
        <w:t>にて</w:t>
      </w:r>
      <w:r w:rsidR="0065116E" w:rsidRPr="008E4AB0">
        <w:rPr>
          <w:rFonts w:asciiTheme="minorEastAsia" w:hAnsiTheme="minorEastAsia" w:hint="eastAsia"/>
          <w:color w:val="808080" w:themeColor="background1" w:themeShade="80"/>
        </w:rPr>
        <w:t>審議し、</w:t>
      </w:r>
      <w:bookmarkStart w:id="8" w:name="_Hlk65679414"/>
      <w:bookmarkStart w:id="9" w:name="OLE_LINK7"/>
      <w:r w:rsidR="00965896" w:rsidRPr="008E4AB0">
        <w:rPr>
          <w:rFonts w:asciiTheme="minorEastAsia" w:hAnsiTheme="minorEastAsia" w:hint="eastAsia"/>
          <w:color w:val="808080" w:themeColor="background1" w:themeShade="80"/>
        </w:rPr>
        <w:t>計画</w:t>
      </w:r>
      <w:bookmarkEnd w:id="8"/>
      <w:bookmarkEnd w:id="9"/>
      <w:r w:rsidR="00965896" w:rsidRPr="008E4AB0">
        <w:rPr>
          <w:rFonts w:asciiTheme="minorEastAsia" w:hAnsiTheme="minorEastAsia" w:hint="eastAsia"/>
          <w:color w:val="808080" w:themeColor="background1" w:themeShade="80"/>
        </w:rPr>
        <w:t>規模を</w:t>
      </w:r>
      <w:r w:rsidR="00EE1967" w:rsidRPr="008E4AB0">
        <w:rPr>
          <w:rFonts w:asciiTheme="minorEastAsia" w:hAnsiTheme="minorEastAsia" w:hint="eastAsia"/>
          <w:color w:val="808080" w:themeColor="background1" w:themeShade="80"/>
        </w:rPr>
        <w:t>変更する</w:t>
      </w:r>
      <w:r w:rsidR="00B44218" w:rsidRPr="008E4AB0">
        <w:rPr>
          <w:rFonts w:asciiTheme="minorEastAsia" w:hAnsiTheme="minorEastAsia" w:hint="eastAsia"/>
          <w:color w:val="808080" w:themeColor="background1" w:themeShade="80"/>
        </w:rPr>
        <w:t>こと</w:t>
      </w:r>
      <w:r w:rsidR="00EE1967" w:rsidRPr="008E4AB0">
        <w:rPr>
          <w:rFonts w:asciiTheme="minorEastAsia" w:hAnsiTheme="minorEastAsia" w:hint="eastAsia"/>
          <w:color w:val="808080" w:themeColor="background1" w:themeShade="80"/>
        </w:rPr>
        <w:t>があります</w:t>
      </w:r>
    </w:p>
    <w:p w14:paraId="24AA591D" w14:textId="2DDC46F2" w:rsidR="008E0978" w:rsidRPr="008E4AB0" w:rsidRDefault="008E0978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マスタープラン</w:t>
      </w:r>
      <w:r w:rsidRPr="008E4AB0">
        <w:rPr>
          <w:rFonts w:asciiTheme="minorEastAsia" w:hAnsiTheme="minorEastAsia"/>
        </w:rPr>
        <w:t>2017</w:t>
      </w:r>
      <w:r w:rsidR="00566029">
        <w:rPr>
          <w:rFonts w:asciiTheme="minorEastAsia" w:hAnsiTheme="minorEastAsia"/>
        </w:rPr>
        <w:t xml:space="preserve">, </w:t>
      </w:r>
      <w:r w:rsidRPr="008E4AB0">
        <w:rPr>
          <w:rFonts w:asciiTheme="minorEastAsia" w:hAnsiTheme="minorEastAsia"/>
        </w:rPr>
        <w:t>2020への採否状況</w:t>
      </w:r>
      <w:r w:rsidR="000A0056" w:rsidRPr="008E4AB0">
        <w:rPr>
          <w:rFonts w:asciiTheme="minorEastAsia" w:hAnsiTheme="minorEastAsia"/>
        </w:rPr>
        <w:br/>
      </w:r>
      <w:r w:rsidR="000A0056" w:rsidRPr="008E4AB0">
        <w:rPr>
          <w:rFonts w:asciiTheme="minorEastAsia" w:hAnsiTheme="minorEastAsia" w:hint="eastAsia"/>
          <w:color w:val="808080" w:themeColor="background1" w:themeShade="80"/>
        </w:rPr>
        <w:t>提案していない場合はそのようにご記入ください</w:t>
      </w:r>
    </w:p>
    <w:p w14:paraId="0C2B321E" w14:textId="105B9686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実施時期</w:t>
      </w:r>
      <w:r w:rsidR="00443F0E" w:rsidRPr="008E4AB0">
        <w:rPr>
          <w:rFonts w:asciiTheme="minorEastAsia" w:hAnsiTheme="minorEastAsia"/>
        </w:rPr>
        <w:br/>
      </w:r>
      <w:r w:rsidRPr="008E4AB0">
        <w:rPr>
          <w:rFonts w:asciiTheme="minorEastAsia" w:hAnsiTheme="minorEastAsia" w:hint="eastAsia"/>
          <w:color w:val="808080" w:themeColor="background1" w:themeShade="80"/>
        </w:rPr>
        <w:t>準備開始予定年、観測開始予定年などフェーズごとに記入し、終了予定年も記入</w:t>
      </w:r>
      <w:r w:rsidR="00773472" w:rsidRPr="008E4AB0">
        <w:rPr>
          <w:rFonts w:asciiTheme="minorEastAsia" w:hAnsiTheme="minorEastAsia" w:hint="eastAsia"/>
          <w:color w:val="808080" w:themeColor="background1" w:themeShade="80"/>
        </w:rPr>
        <w:t>し</w:t>
      </w:r>
      <w:r w:rsidRPr="008E4AB0">
        <w:rPr>
          <w:rFonts w:asciiTheme="minorEastAsia" w:hAnsiTheme="minorEastAsia" w:hint="eastAsia"/>
          <w:color w:val="808080" w:themeColor="background1" w:themeShade="80"/>
        </w:rPr>
        <w:t>てください</w:t>
      </w:r>
    </w:p>
    <w:p w14:paraId="3D9AA08C" w14:textId="28DB0631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lastRenderedPageBreak/>
        <w:t>必要経費および予算プロファイル</w:t>
      </w:r>
      <w:r w:rsidR="00443F0E" w:rsidRPr="008E4AB0">
        <w:rPr>
          <w:rFonts w:asciiTheme="minorEastAsia" w:hAnsiTheme="minorEastAsia"/>
        </w:rPr>
        <w:br/>
      </w:r>
      <w:r w:rsidRPr="008E4AB0">
        <w:rPr>
          <w:rFonts w:asciiTheme="minorEastAsia" w:hAnsiTheme="minorEastAsia" w:hint="eastAsia"/>
          <w:color w:val="808080" w:themeColor="background1" w:themeShade="80"/>
        </w:rPr>
        <w:t>総予算と各フェーズ</w:t>
      </w:r>
      <w:r w:rsidR="00F76B2C" w:rsidRPr="008E4AB0">
        <w:rPr>
          <w:rFonts w:asciiTheme="minorEastAsia" w:hAnsiTheme="minorEastAsia" w:hint="eastAsia"/>
          <w:color w:val="808080" w:themeColor="background1" w:themeShade="80"/>
        </w:rPr>
        <w:t>（準備期、建設期、運用期年額）</w:t>
      </w:r>
      <w:r w:rsidRPr="008E4AB0">
        <w:rPr>
          <w:rFonts w:asciiTheme="minorEastAsia" w:hAnsiTheme="minorEastAsia" w:hint="eastAsia"/>
          <w:color w:val="808080" w:themeColor="background1" w:themeShade="80"/>
        </w:rPr>
        <w:t>での予算額を記入してください。国際計画の場合には、総予算と各フェーズの予算に対する日本分担分を記入してください</w:t>
      </w:r>
    </w:p>
    <w:p w14:paraId="6265C937" w14:textId="0056EFDB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計画の概要</w:t>
      </w:r>
      <w:r w:rsidR="00443F0E" w:rsidRPr="008E4AB0">
        <w:rPr>
          <w:rFonts w:asciiTheme="minorEastAsia" w:hAnsiTheme="minorEastAsia"/>
        </w:rPr>
        <w:br/>
      </w:r>
      <w:r w:rsidRPr="008E4AB0">
        <w:rPr>
          <w:rFonts w:asciiTheme="minorEastAsia" w:hAnsiTheme="minorEastAsia"/>
          <w:color w:val="808080" w:themeColor="background1" w:themeShade="80"/>
        </w:rPr>
        <w:t>200-500字程度で簡潔にお願いします</w:t>
      </w:r>
    </w:p>
    <w:p w14:paraId="75E52D00" w14:textId="7857E324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学術的意義、当該分野・社会等での位置づけ</w:t>
      </w:r>
    </w:p>
    <w:p w14:paraId="73FC5A06" w14:textId="31982041" w:rsidR="00521426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実施内容</w:t>
      </w:r>
      <w:r w:rsidRPr="008E4AB0">
        <w:rPr>
          <w:rFonts w:asciiTheme="minorEastAsia" w:hAnsiTheme="minorEastAsia" w:hint="eastAsia"/>
          <w:color w:val="808080" w:themeColor="background1" w:themeShade="80"/>
        </w:rPr>
        <w:t>（</w:t>
      </w:r>
      <w:r w:rsidR="000A0056" w:rsidRPr="008E4AB0">
        <w:rPr>
          <w:rFonts w:asciiTheme="minorEastAsia" w:hAnsiTheme="minorEastAsia" w:hint="eastAsia"/>
          <w:color w:val="808080" w:themeColor="background1" w:themeShade="80"/>
        </w:rPr>
        <w:t>実施機関・体制（国際協力等を含む）、共同利用体制</w:t>
      </w:r>
      <w:r w:rsidRPr="008E4AB0">
        <w:rPr>
          <w:rFonts w:asciiTheme="minorEastAsia" w:hAnsiTheme="minorEastAsia" w:hint="eastAsia"/>
          <w:color w:val="808080" w:themeColor="background1" w:themeShade="80"/>
        </w:rPr>
        <w:t>）</w:t>
      </w:r>
      <w:r w:rsidR="008E4AB0" w:rsidRPr="008E4AB0">
        <w:rPr>
          <w:rFonts w:asciiTheme="minorEastAsia" w:hAnsiTheme="minorEastAsia"/>
          <w:color w:val="808080" w:themeColor="background1" w:themeShade="80"/>
        </w:rPr>
        <w:br/>
      </w:r>
      <w:r w:rsidR="008E4AB0" w:rsidRPr="008E4AB0">
        <w:rPr>
          <w:rFonts w:asciiTheme="minorEastAsia" w:hAnsiTheme="minorEastAsia" w:hint="eastAsia"/>
          <w:color w:val="808080" w:themeColor="background1" w:themeShade="80"/>
        </w:rPr>
        <w:t>項目4にて中型Bを選択される場合には、共同利用体制は必ずしも記入する必要はありません</w:t>
      </w:r>
    </w:p>
    <w:p w14:paraId="78D84B82" w14:textId="509544C4" w:rsidR="00C42697" w:rsidRPr="008E4AB0" w:rsidRDefault="00521426" w:rsidP="00F8204E">
      <w:pPr>
        <w:pStyle w:val="a8"/>
        <w:numPr>
          <w:ilvl w:val="0"/>
          <w:numId w:val="4"/>
        </w:numPr>
        <w:spacing w:after="80" w:line="340" w:lineRule="exact"/>
        <w:ind w:leftChars="0"/>
        <w:jc w:val="left"/>
        <w:rPr>
          <w:rFonts w:asciiTheme="minorEastAsia" w:hAnsiTheme="minorEastAsia"/>
        </w:rPr>
      </w:pPr>
      <w:r w:rsidRPr="008E4AB0">
        <w:rPr>
          <w:rFonts w:asciiTheme="minorEastAsia" w:hAnsiTheme="minorEastAsia" w:hint="eastAsia"/>
        </w:rPr>
        <w:t>現在までの準備状況</w:t>
      </w:r>
      <w:r w:rsidR="002723DF">
        <w:rPr>
          <w:rFonts w:asciiTheme="minorEastAsia" w:hAnsiTheme="minorEastAsia"/>
        </w:rPr>
        <w:br/>
      </w:r>
    </w:p>
    <w:sectPr w:rsidR="00C42697" w:rsidRPr="008E4AB0" w:rsidSect="00F652CD">
      <w:headerReference w:type="default" r:id="rId7"/>
      <w:footerReference w:type="even" r:id="rId8"/>
      <w:footerReference w:type="default" r:id="rId9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0B6A" w14:textId="77777777" w:rsidR="00822173" w:rsidRDefault="00822173" w:rsidP="00D02053">
      <w:r>
        <w:separator/>
      </w:r>
    </w:p>
  </w:endnote>
  <w:endnote w:type="continuationSeparator" w:id="0">
    <w:p w14:paraId="15C10390" w14:textId="77777777" w:rsidR="00822173" w:rsidRDefault="00822173" w:rsidP="00D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C9A7" w14:textId="77777777" w:rsidR="00D02053" w:rsidRDefault="00D02053" w:rsidP="00F7102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02EDA0" w14:textId="77777777" w:rsidR="00D02053" w:rsidRDefault="00D02053" w:rsidP="00D020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C31F" w14:textId="77777777" w:rsidR="00D02053" w:rsidRDefault="00D02053" w:rsidP="00D02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56097" w14:textId="77777777" w:rsidR="00822173" w:rsidRDefault="00822173" w:rsidP="00D02053">
      <w:r>
        <w:separator/>
      </w:r>
    </w:p>
  </w:footnote>
  <w:footnote w:type="continuationSeparator" w:id="0">
    <w:p w14:paraId="4B61C9BD" w14:textId="77777777" w:rsidR="00822173" w:rsidRDefault="00822173" w:rsidP="00D0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C0FF" w14:textId="215F796C" w:rsidR="00D02053" w:rsidRPr="008E4AB0" w:rsidRDefault="00D02053">
    <w:pPr>
      <w:pStyle w:val="a3"/>
      <w:rPr>
        <w:rFonts w:asciiTheme="minorEastAsia" w:hAnsiTheme="minorEastAsia"/>
      </w:rPr>
    </w:pPr>
    <w:r w:rsidRPr="008E4AB0">
      <w:rPr>
        <w:rFonts w:asciiTheme="minorEastAsia" w:hAnsiTheme="minorEastAsia"/>
      </w:rPr>
      <w:t>(</w:t>
    </w:r>
    <w:r w:rsidR="00715856" w:rsidRPr="008E4AB0">
      <w:rPr>
        <w:rFonts w:asciiTheme="minorEastAsia" w:hAnsiTheme="minorEastAsia" w:hint="eastAsia"/>
      </w:rPr>
      <w:t>こ</w:t>
    </w:r>
    <w:r w:rsidR="00A15A1F" w:rsidRPr="008E4AB0">
      <w:rPr>
        <w:rFonts w:asciiTheme="minorEastAsia" w:hAnsiTheme="minorEastAsia" w:hint="eastAsia"/>
      </w:rPr>
      <w:t>このヘッダ</w:t>
    </w:r>
    <w:r w:rsidR="00715856" w:rsidRPr="008E4AB0">
      <w:rPr>
        <w:rFonts w:asciiTheme="minorEastAsia" w:hAnsiTheme="minorEastAsia" w:hint="eastAsia"/>
      </w:rPr>
      <w:t>に</w:t>
    </w:r>
    <w:r w:rsidRPr="008E4AB0">
      <w:rPr>
        <w:rFonts w:asciiTheme="minorEastAsia" w:hAnsiTheme="minorEastAsia" w:hint="eastAsia"/>
      </w:rPr>
      <w:t>計画略称名を</w:t>
    </w:r>
    <w:r w:rsidR="00715856" w:rsidRPr="008E4AB0">
      <w:rPr>
        <w:rFonts w:asciiTheme="minorEastAsia" w:hAnsiTheme="minorEastAsia" w:hint="eastAsia"/>
      </w:rPr>
      <w:t>書いて</w:t>
    </w:r>
    <w:r w:rsidRPr="008E4AB0">
      <w:rPr>
        <w:rFonts w:asciiTheme="minorEastAsia" w:hAnsiTheme="minorEastAsia" w:hint="eastAsia"/>
      </w:rPr>
      <w:t>ください)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5C47"/>
    <w:multiLevelType w:val="hybridMultilevel"/>
    <w:tmpl w:val="DB36319C"/>
    <w:lvl w:ilvl="0" w:tplc="5492FA4C">
      <w:numFmt w:val="bullet"/>
      <w:lvlText w:val="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E3784"/>
    <w:multiLevelType w:val="hybridMultilevel"/>
    <w:tmpl w:val="238E628E"/>
    <w:lvl w:ilvl="0" w:tplc="F31C0D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1F6328"/>
    <w:multiLevelType w:val="multilevel"/>
    <w:tmpl w:val="506819B6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F6648EA"/>
    <w:multiLevelType w:val="hybridMultilevel"/>
    <w:tmpl w:val="EEB409CA"/>
    <w:lvl w:ilvl="0" w:tplc="F31C0D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77551F"/>
    <w:multiLevelType w:val="hybridMultilevel"/>
    <w:tmpl w:val="A4D0728E"/>
    <w:lvl w:ilvl="0" w:tplc="F31C0D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D6"/>
    <w:rsid w:val="00044148"/>
    <w:rsid w:val="0005505E"/>
    <w:rsid w:val="00056F32"/>
    <w:rsid w:val="00081B00"/>
    <w:rsid w:val="000A0056"/>
    <w:rsid w:val="000B3025"/>
    <w:rsid w:val="000C1B3E"/>
    <w:rsid w:val="000C56DB"/>
    <w:rsid w:val="000F5519"/>
    <w:rsid w:val="0011218B"/>
    <w:rsid w:val="001166DC"/>
    <w:rsid w:val="00131769"/>
    <w:rsid w:val="001618A4"/>
    <w:rsid w:val="00170A72"/>
    <w:rsid w:val="001712E3"/>
    <w:rsid w:val="0018202B"/>
    <w:rsid w:val="00207F8F"/>
    <w:rsid w:val="0024090E"/>
    <w:rsid w:val="00241AB1"/>
    <w:rsid w:val="002723DF"/>
    <w:rsid w:val="00273AE5"/>
    <w:rsid w:val="002B27AF"/>
    <w:rsid w:val="00312DE6"/>
    <w:rsid w:val="003134AB"/>
    <w:rsid w:val="003A64DC"/>
    <w:rsid w:val="003A773E"/>
    <w:rsid w:val="003F6CC3"/>
    <w:rsid w:val="00443B48"/>
    <w:rsid w:val="00443F0E"/>
    <w:rsid w:val="00445C39"/>
    <w:rsid w:val="0045190F"/>
    <w:rsid w:val="004522DA"/>
    <w:rsid w:val="00463B7F"/>
    <w:rsid w:val="004847ED"/>
    <w:rsid w:val="004A4BAF"/>
    <w:rsid w:val="004A58D6"/>
    <w:rsid w:val="004B5286"/>
    <w:rsid w:val="004F2E8D"/>
    <w:rsid w:val="00521426"/>
    <w:rsid w:val="00525A0D"/>
    <w:rsid w:val="0055272B"/>
    <w:rsid w:val="00566029"/>
    <w:rsid w:val="00572F00"/>
    <w:rsid w:val="005873FF"/>
    <w:rsid w:val="005914A4"/>
    <w:rsid w:val="005968C2"/>
    <w:rsid w:val="005B7AF7"/>
    <w:rsid w:val="005E2587"/>
    <w:rsid w:val="00607DFE"/>
    <w:rsid w:val="00611888"/>
    <w:rsid w:val="006447A3"/>
    <w:rsid w:val="0065116E"/>
    <w:rsid w:val="0066320D"/>
    <w:rsid w:val="006A7863"/>
    <w:rsid w:val="006F000D"/>
    <w:rsid w:val="00704E3D"/>
    <w:rsid w:val="00715856"/>
    <w:rsid w:val="00754CF4"/>
    <w:rsid w:val="00760265"/>
    <w:rsid w:val="007712B8"/>
    <w:rsid w:val="00773472"/>
    <w:rsid w:val="007C4348"/>
    <w:rsid w:val="00822173"/>
    <w:rsid w:val="00853803"/>
    <w:rsid w:val="008B3938"/>
    <w:rsid w:val="008D3B2C"/>
    <w:rsid w:val="008D731A"/>
    <w:rsid w:val="008E0978"/>
    <w:rsid w:val="008E4AB0"/>
    <w:rsid w:val="008F221D"/>
    <w:rsid w:val="00900296"/>
    <w:rsid w:val="009111D3"/>
    <w:rsid w:val="00936CF1"/>
    <w:rsid w:val="00943FD5"/>
    <w:rsid w:val="00955FE0"/>
    <w:rsid w:val="00965896"/>
    <w:rsid w:val="0097788E"/>
    <w:rsid w:val="009B1FE1"/>
    <w:rsid w:val="009C24E2"/>
    <w:rsid w:val="009C56FB"/>
    <w:rsid w:val="009E1FD4"/>
    <w:rsid w:val="00A15A1F"/>
    <w:rsid w:val="00A33C96"/>
    <w:rsid w:val="00A42528"/>
    <w:rsid w:val="00A93E77"/>
    <w:rsid w:val="00AA0C77"/>
    <w:rsid w:val="00AB0D73"/>
    <w:rsid w:val="00AD1128"/>
    <w:rsid w:val="00B43073"/>
    <w:rsid w:val="00B44218"/>
    <w:rsid w:val="00B93B52"/>
    <w:rsid w:val="00BC490D"/>
    <w:rsid w:val="00BD0091"/>
    <w:rsid w:val="00BE4FE0"/>
    <w:rsid w:val="00C42697"/>
    <w:rsid w:val="00C645AF"/>
    <w:rsid w:val="00C83C29"/>
    <w:rsid w:val="00C85474"/>
    <w:rsid w:val="00CA3E3B"/>
    <w:rsid w:val="00CC0489"/>
    <w:rsid w:val="00CC478E"/>
    <w:rsid w:val="00CC6E87"/>
    <w:rsid w:val="00CD20F5"/>
    <w:rsid w:val="00CD581B"/>
    <w:rsid w:val="00D02053"/>
    <w:rsid w:val="00D064FC"/>
    <w:rsid w:val="00D469C3"/>
    <w:rsid w:val="00D81CB6"/>
    <w:rsid w:val="00D87578"/>
    <w:rsid w:val="00DA1B54"/>
    <w:rsid w:val="00DC0D34"/>
    <w:rsid w:val="00DF39DE"/>
    <w:rsid w:val="00E10A2B"/>
    <w:rsid w:val="00E13EE5"/>
    <w:rsid w:val="00E27CA3"/>
    <w:rsid w:val="00E36F59"/>
    <w:rsid w:val="00E74BFC"/>
    <w:rsid w:val="00E760D9"/>
    <w:rsid w:val="00E8166F"/>
    <w:rsid w:val="00E911F2"/>
    <w:rsid w:val="00EA4613"/>
    <w:rsid w:val="00EA7CF6"/>
    <w:rsid w:val="00EC3B2D"/>
    <w:rsid w:val="00EE1967"/>
    <w:rsid w:val="00F03435"/>
    <w:rsid w:val="00F05ADA"/>
    <w:rsid w:val="00F35A87"/>
    <w:rsid w:val="00F37742"/>
    <w:rsid w:val="00F5512E"/>
    <w:rsid w:val="00F62167"/>
    <w:rsid w:val="00F652CD"/>
    <w:rsid w:val="00F7102E"/>
    <w:rsid w:val="00F7558E"/>
    <w:rsid w:val="00F76B2C"/>
    <w:rsid w:val="00F8204E"/>
    <w:rsid w:val="00FC348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8F3D2"/>
  <w14:defaultImageDpi w14:val="32767"/>
  <w15:chartTrackingRefBased/>
  <w15:docId w15:val="{7DCDB26E-E51E-4F06-B33A-2549438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6"/>
    <w:pPr>
      <w:keepNext/>
      <w:numPr>
        <w:numId w:val="1"/>
      </w:numPr>
      <w:jc w:val="left"/>
      <w:outlineLvl w:val="0"/>
    </w:pPr>
    <w:rPr>
      <w:rFonts w:asciiTheme="majorHAnsi" w:eastAsia="ＭＳ Ｐ明朝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6"/>
    <w:rPr>
      <w:rFonts w:asciiTheme="majorHAnsi" w:eastAsia="ＭＳ Ｐ明朝" w:hAnsiTheme="majorHAnsi" w:cstheme="majorBidi"/>
      <w:szCs w:val="28"/>
    </w:rPr>
  </w:style>
  <w:style w:type="paragraph" w:styleId="a3">
    <w:name w:val="header"/>
    <w:basedOn w:val="a"/>
    <w:link w:val="a4"/>
    <w:uiPriority w:val="99"/>
    <w:unhideWhenUsed/>
    <w:rsid w:val="00D02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53"/>
  </w:style>
  <w:style w:type="paragraph" w:styleId="a5">
    <w:name w:val="footer"/>
    <w:basedOn w:val="a"/>
    <w:link w:val="a6"/>
    <w:uiPriority w:val="99"/>
    <w:unhideWhenUsed/>
    <w:rsid w:val="00D0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53"/>
  </w:style>
  <w:style w:type="character" w:styleId="a7">
    <w:name w:val="page number"/>
    <w:basedOn w:val="a0"/>
    <w:uiPriority w:val="99"/>
    <w:semiHidden/>
    <w:unhideWhenUsed/>
    <w:rsid w:val="00D02053"/>
  </w:style>
  <w:style w:type="paragraph" w:styleId="a8">
    <w:name w:val="List Paragraph"/>
    <w:basedOn w:val="a"/>
    <w:uiPriority w:val="34"/>
    <w:qFormat/>
    <w:rsid w:val="009C24E2"/>
    <w:pPr>
      <w:ind w:leftChars="400" w:left="960"/>
    </w:pPr>
  </w:style>
  <w:style w:type="character" w:styleId="a9">
    <w:name w:val="Hyperlink"/>
    <w:basedOn w:val="a0"/>
    <w:uiPriority w:val="99"/>
    <w:unhideWhenUsed/>
    <w:rsid w:val="00AD11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112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E1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計画タイトル</vt:lpstr>
      <vt:lpstr>問い合わせ先：（名前、e-mail）</vt:lpstr>
      <vt:lpstr>マスタープラン提案時の提出元として想定される大学・機関・部局等</vt:lpstr>
      <vt:lpstr>マスタープラン2017への採否状況</vt:lpstr>
      <vt:lpstr>計画は実施中・提案中</vt:lpstr>
      <vt:lpstr>計画実施時期（準備開始、観測開始など状況ごとに）</vt:lpstr>
      <vt:lpstr>総経費およびプロファイル</vt:lpstr>
      <vt:lpstr>計画の概要</vt:lpstr>
      <vt:lpstr>目的、学術的意義、当該分野・社会等での位置づけ</vt:lpstr>
      <vt:lpstr>実施内容（実施機関・体制、国際協力等を含む）</vt:lpstr>
      <vt:lpstr>現在までの準備・実施状況</vt:lpstr>
    </vt:vector>
  </TitlesOfParts>
  <Company>ISAS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Yamasaki</dc:creator>
  <cp:keywords/>
  <dc:description/>
  <cp:lastModifiedBy>Hayashi Masa</cp:lastModifiedBy>
  <cp:revision>96</cp:revision>
  <cp:lastPrinted>2018-05-08T09:11:00Z</cp:lastPrinted>
  <dcterms:created xsi:type="dcterms:W3CDTF">2018-05-10T01:12:00Z</dcterms:created>
  <dcterms:modified xsi:type="dcterms:W3CDTF">2021-03-08T12:08:00Z</dcterms:modified>
</cp:coreProperties>
</file>